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61" w:rsidRDefault="00C5126E" w:rsidP="00995E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5D1561" w:rsidRPr="00995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арантирующий поставщик электроэнергии</w:t>
      </w:r>
    </w:p>
    <w:p w:rsidR="00C5126E" w:rsidRPr="00C5126E" w:rsidRDefault="00C5126E" w:rsidP="00C5126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12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предприятия</w:t>
      </w:r>
      <w:r w:rsidRPr="00C512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  <w:t xml:space="preserve"> </w:t>
      </w:r>
    </w:p>
    <w:p w:rsidR="00C5126E" w:rsidRPr="00C5126E" w:rsidRDefault="00C5126E" w:rsidP="00C5126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1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«РЭК»</w:t>
      </w:r>
    </w:p>
    <w:p w:rsidR="00C5126E" w:rsidRPr="00C5126E" w:rsidRDefault="00C5126E" w:rsidP="00C5126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5126E" w:rsidRPr="00C5126E" w:rsidRDefault="00C5126E" w:rsidP="00C5126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12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филиала</w:t>
      </w:r>
      <w:r w:rsidRPr="00C512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</w:p>
    <w:p w:rsidR="00C5126E" w:rsidRPr="00C5126E" w:rsidRDefault="00C5126E" w:rsidP="00C5126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1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Филиал «</w:t>
      </w:r>
      <w:proofErr w:type="spellStart"/>
      <w:r w:rsidRPr="00C51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АтомЭнергоСбыт</w:t>
      </w:r>
      <w:proofErr w:type="spellEnd"/>
      <w:r w:rsidRPr="00C51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Хакасия</w:t>
      </w:r>
    </w:p>
    <w:p w:rsidR="00C5126E" w:rsidRPr="00C5126E" w:rsidRDefault="00C5126E" w:rsidP="00C5126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D1561" w:rsidRPr="00C5126E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12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Зона деятельности: </w:t>
      </w:r>
    </w:p>
    <w:p w:rsidR="005D1561" w:rsidRPr="00C5126E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1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Зоной деятельности гарантирующего поставщика является территория Республики Хакасия, за исключением </w:t>
      </w: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зон деятельности других гарантирующих поставщиков </w:t>
      </w:r>
    </w:p>
    <w:p w:rsidR="005D1561" w:rsidRPr="00C5126E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5126E" w:rsidRPr="00C5126E" w:rsidRDefault="00C5126E" w:rsidP="00C5126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12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Юридический адрес предприятия</w:t>
      </w:r>
      <w:r w:rsidRPr="00C512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</w:p>
    <w:p w:rsidR="00C5126E" w:rsidRPr="00C5126E" w:rsidRDefault="00C5126E" w:rsidP="00C5126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1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305023 г. Курск, ул. Энгельса, д. 134</w:t>
      </w:r>
    </w:p>
    <w:p w:rsidR="00C5126E" w:rsidRPr="00C5126E" w:rsidRDefault="00C5126E" w:rsidP="00C5126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5126E" w:rsidRPr="00C5126E" w:rsidRDefault="00C5126E" w:rsidP="00C5126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12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Фактический адрес/Почтовый адрес</w:t>
      </w:r>
      <w:r w:rsidRPr="00C512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</w:p>
    <w:p w:rsidR="005D1561" w:rsidRPr="00C5126E" w:rsidRDefault="00C5126E" w:rsidP="00C5126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1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655017,</w:t>
      </w:r>
      <w:r w:rsidRPr="00C51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51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Республика Хакасия, </w:t>
      </w:r>
      <w:proofErr w:type="spellStart"/>
      <w:r w:rsidRPr="00C51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г.Абакан</w:t>
      </w:r>
      <w:proofErr w:type="spellEnd"/>
      <w:r w:rsidRPr="00C51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51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ул.Пушкина</w:t>
      </w:r>
      <w:proofErr w:type="spellEnd"/>
      <w:r w:rsidRPr="00C512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д.165, стр.1, пом.2Н</w:t>
      </w:r>
    </w:p>
    <w:p w:rsidR="00C5126E" w:rsidRPr="00C5126E" w:rsidRDefault="00C5126E" w:rsidP="00995EE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D1561" w:rsidRPr="00C5126E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12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Телефон</w:t>
      </w:r>
    </w:p>
    <w:p w:rsidR="005D1561" w:rsidRPr="00C5126E" w:rsidRDefault="00C5126E" w:rsidP="00995E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>+7 (3902)31-20-59</w:t>
      </w:r>
    </w:p>
    <w:p w:rsidR="00C5126E" w:rsidRPr="00C5126E" w:rsidRDefault="00C5126E" w:rsidP="00995EE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D1561" w:rsidRPr="00C5126E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12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Адрес электронной почты  </w:t>
      </w:r>
    </w:p>
    <w:p w:rsidR="005D1561" w:rsidRPr="00C5126E" w:rsidRDefault="00C5126E" w:rsidP="00995EE3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hyperlink r:id="rId5" w:history="1">
        <w:r w:rsidRPr="00C5126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info</w:t>
        </w:r>
        <w:r w:rsidRPr="00C5126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@</w:t>
        </w:r>
        <w:proofErr w:type="spellStart"/>
        <w:r w:rsidRPr="00C5126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khakasia</w:t>
        </w:r>
        <w:proofErr w:type="spellEnd"/>
        <w:r w:rsidRPr="00C5126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C5126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atomsbt</w:t>
        </w:r>
        <w:proofErr w:type="spellEnd"/>
        <w:r w:rsidRPr="00C5126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C5126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:rsidR="00C5126E" w:rsidRPr="00C5126E" w:rsidRDefault="00C5126E" w:rsidP="00995E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5EE3" w:rsidRPr="00C5126E" w:rsidRDefault="00995EE3" w:rsidP="00995EE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C51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о банковски</w:t>
      </w:r>
      <w:r w:rsidR="00C5126E" w:rsidRPr="00C51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</w:t>
      </w:r>
      <w:r w:rsidRPr="00C512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реквизитах:</w:t>
      </w:r>
    </w:p>
    <w:p w:rsidR="00C5126E" w:rsidRPr="00C5126E" w:rsidRDefault="00C5126E" w:rsidP="00C5126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>ПАО Сбербанк</w:t>
      </w:r>
    </w:p>
    <w:p w:rsidR="00C5126E" w:rsidRPr="00C5126E" w:rsidRDefault="00C5126E" w:rsidP="00C5126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>БИК</w:t>
      </w: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>044525225</w:t>
      </w:r>
    </w:p>
    <w:p w:rsidR="00C5126E" w:rsidRPr="00C5126E" w:rsidRDefault="00C5126E" w:rsidP="00C5126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>Корреспондентский счет</w:t>
      </w: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>30101810400000000225 в ГУ Банка России по ЦФО</w:t>
      </w:r>
    </w:p>
    <w:p w:rsidR="00C5126E" w:rsidRPr="00C5126E" w:rsidRDefault="00C5126E" w:rsidP="00C5126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>ИНН</w:t>
      </w: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>7707083893</w:t>
      </w:r>
    </w:p>
    <w:p w:rsidR="00C5126E" w:rsidRPr="00C5126E" w:rsidRDefault="00C5126E" w:rsidP="00C5126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>КПП</w:t>
      </w: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>773643001</w:t>
      </w:r>
    </w:p>
    <w:p w:rsidR="00C5126E" w:rsidRPr="00C5126E" w:rsidRDefault="00C5126E" w:rsidP="00C5126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>Расчетный счет для юридических лиц</w:t>
      </w: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>40702810338000152290</w:t>
      </w:r>
    </w:p>
    <w:p w:rsidR="00995EE3" w:rsidRPr="00C5126E" w:rsidRDefault="00C5126E" w:rsidP="00C5126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>Расчетный счет для физических лиц</w:t>
      </w: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126E">
        <w:rPr>
          <w:rFonts w:ascii="Times New Roman" w:hAnsi="Times New Roman" w:cs="Times New Roman"/>
          <w:color w:val="000000" w:themeColor="text1"/>
          <w:sz w:val="24"/>
          <w:szCs w:val="24"/>
        </w:rPr>
        <w:t>40702810738000152366</w:t>
      </w:r>
    </w:p>
    <w:p w:rsidR="00C5126E" w:rsidRPr="00995EE3" w:rsidRDefault="00C5126E" w:rsidP="00995EE3">
      <w:pPr>
        <w:spacing w:after="0" w:line="240" w:lineRule="auto"/>
        <w:rPr>
          <w:rFonts w:ascii="Times New Roman" w:hAnsi="Times New Roman" w:cs="Times New Roman"/>
          <w:color w:val="41404C"/>
          <w:sz w:val="24"/>
          <w:szCs w:val="24"/>
        </w:rPr>
      </w:pPr>
    </w:p>
    <w:p w:rsidR="00C5126E" w:rsidRPr="00130521" w:rsidRDefault="00C5126E" w:rsidP="00C5126E">
      <w:pPr>
        <w:rPr>
          <w:rFonts w:ascii="Times New Roman" w:hAnsi="Times New Roman" w:cs="Times New Roman"/>
          <w:sz w:val="24"/>
          <w:szCs w:val="24"/>
        </w:rPr>
      </w:pPr>
    </w:p>
    <w:p w:rsidR="00995EE3" w:rsidRPr="00995EE3" w:rsidRDefault="00995EE3" w:rsidP="0099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5EE3" w:rsidRPr="00995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6799"/>
    <w:multiLevelType w:val="multilevel"/>
    <w:tmpl w:val="2898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61"/>
    <w:rsid w:val="005D1561"/>
    <w:rsid w:val="00995EE3"/>
    <w:rsid w:val="00A775C3"/>
    <w:rsid w:val="00C5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CEB4"/>
  <w15:chartTrackingRefBased/>
  <w15:docId w15:val="{F975E5C4-E976-417F-8C1C-F8A336F8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EE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5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hakasia.atomsb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Лютикова Татьяна Александровна</dc:creator>
  <cp:keywords/>
  <dc:description/>
  <cp:lastModifiedBy>Лютикова Татьяна Александровна</cp:lastModifiedBy>
  <cp:revision>2</cp:revision>
  <dcterms:created xsi:type="dcterms:W3CDTF">2021-08-30T03:42:00Z</dcterms:created>
  <dcterms:modified xsi:type="dcterms:W3CDTF">2023-01-10T07:39:00Z</dcterms:modified>
</cp:coreProperties>
</file>