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84" w:rsidRDefault="00321F84" w:rsidP="00321F84">
      <w:pPr>
        <w:jc w:val="center"/>
        <w:rPr>
          <w:b/>
        </w:rPr>
      </w:pPr>
      <w:r>
        <w:rPr>
          <w:b/>
        </w:rPr>
        <w:t>Информация</w:t>
      </w:r>
    </w:p>
    <w:p w:rsidR="00321F84" w:rsidRDefault="00321F84" w:rsidP="00321F84">
      <w:pPr>
        <w:jc w:val="center"/>
        <w:rPr>
          <w:b/>
        </w:rPr>
      </w:pPr>
      <w:r>
        <w:rPr>
          <w:b/>
        </w:rP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:rsidR="00321F84" w:rsidRDefault="00321F84" w:rsidP="00321F84"/>
    <w:p w:rsidR="00321F84" w:rsidRDefault="00321F84" w:rsidP="00321F84"/>
    <w:p w:rsidR="00321F84" w:rsidRDefault="00321F84" w:rsidP="00321F84">
      <w:pPr>
        <w:spacing w:line="360" w:lineRule="auto"/>
        <w:jc w:val="both"/>
      </w:pPr>
      <w:r>
        <w:tab/>
        <w:t xml:space="preserve">Покупка электрической энергии на розничном рынке электрической энергии (мощности), выработанной на объектах микрогенерации, в </w:t>
      </w:r>
      <w:r w:rsidR="00D77176">
        <w:t>марте</w:t>
      </w:r>
      <w:r>
        <w:t xml:space="preserve"> 202</w:t>
      </w:r>
      <w:r w:rsidR="00F862D5">
        <w:t>6</w:t>
      </w:r>
      <w:r w:rsidR="008E3390">
        <w:t xml:space="preserve"> г.: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5"/>
        <w:gridCol w:w="3090"/>
        <w:gridCol w:w="3120"/>
      </w:tblGrid>
      <w:tr w:rsidR="008E3390" w:rsidTr="00E9327A">
        <w:tc>
          <w:tcPr>
            <w:tcW w:w="9853" w:type="dxa"/>
            <w:gridSpan w:val="3"/>
            <w:shd w:val="clear" w:color="auto" w:fill="auto"/>
          </w:tcPr>
          <w:p w:rsidR="008E3390" w:rsidRDefault="008E3390" w:rsidP="00E9327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Покупка электрической энергии на РРЭ</w:t>
            </w:r>
          </w:p>
        </w:tc>
      </w:tr>
      <w:tr w:rsidR="008E3390" w:rsidTr="00E9327A">
        <w:tc>
          <w:tcPr>
            <w:tcW w:w="3284" w:type="dxa"/>
            <w:shd w:val="clear" w:color="auto" w:fill="auto"/>
          </w:tcPr>
          <w:p w:rsidR="008E3390" w:rsidRDefault="008E3390" w:rsidP="00E9327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Поставщик</w:t>
            </w:r>
          </w:p>
        </w:tc>
        <w:tc>
          <w:tcPr>
            <w:tcW w:w="3284" w:type="dxa"/>
            <w:shd w:val="clear" w:color="auto" w:fill="auto"/>
          </w:tcPr>
          <w:p w:rsidR="008E3390" w:rsidRDefault="008E3390" w:rsidP="00E9327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Объем, МВтч</w:t>
            </w:r>
          </w:p>
        </w:tc>
        <w:tc>
          <w:tcPr>
            <w:tcW w:w="3285" w:type="dxa"/>
            <w:shd w:val="clear" w:color="auto" w:fill="auto"/>
          </w:tcPr>
          <w:p w:rsidR="008E3390" w:rsidRDefault="008E3390" w:rsidP="00E9327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 xml:space="preserve">Цена, руб./МВтч </w:t>
            </w:r>
          </w:p>
        </w:tc>
      </w:tr>
      <w:tr w:rsidR="008E3390" w:rsidTr="00E9327A">
        <w:tc>
          <w:tcPr>
            <w:tcW w:w="3284" w:type="dxa"/>
            <w:shd w:val="clear" w:color="auto" w:fill="auto"/>
          </w:tcPr>
          <w:p w:rsidR="008E3390" w:rsidRDefault="008E3390" w:rsidP="00E9327A">
            <w:pPr>
              <w:spacing w:line="360" w:lineRule="auto"/>
              <w:jc w:val="center"/>
            </w:pPr>
            <w:r>
              <w:t>Лукьянович В.В.</w:t>
            </w:r>
          </w:p>
        </w:tc>
        <w:tc>
          <w:tcPr>
            <w:tcW w:w="3284" w:type="dxa"/>
            <w:shd w:val="clear" w:color="auto" w:fill="auto"/>
          </w:tcPr>
          <w:p w:rsidR="008E3390" w:rsidRPr="002E2271" w:rsidRDefault="008E3390" w:rsidP="00D77176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0</w:t>
            </w:r>
            <w:r w:rsidRPr="002E2271">
              <w:t>,</w:t>
            </w:r>
            <w:r w:rsidR="00D77176">
              <w:t>502</w:t>
            </w:r>
          </w:p>
        </w:tc>
        <w:tc>
          <w:tcPr>
            <w:tcW w:w="3285" w:type="dxa"/>
            <w:shd w:val="clear" w:color="auto" w:fill="auto"/>
          </w:tcPr>
          <w:p w:rsidR="008E3390" w:rsidRPr="002E2271" w:rsidRDefault="008E3390" w:rsidP="00820015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20015">
              <w:t>3</w:t>
            </w:r>
            <w:r w:rsidR="00820015" w:rsidRPr="00820015">
              <w:t>341</w:t>
            </w:r>
            <w:r w:rsidRPr="00820015">
              <w:t>,</w:t>
            </w:r>
            <w:r w:rsidR="00820015" w:rsidRPr="00820015">
              <w:t>64</w:t>
            </w:r>
          </w:p>
        </w:tc>
      </w:tr>
      <w:tr w:rsidR="008E3390" w:rsidTr="00E9327A">
        <w:tc>
          <w:tcPr>
            <w:tcW w:w="9853" w:type="dxa"/>
            <w:gridSpan w:val="3"/>
            <w:shd w:val="clear" w:color="auto" w:fill="auto"/>
          </w:tcPr>
          <w:p w:rsidR="008E3390" w:rsidRDefault="008E3390" w:rsidP="00E9327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Покупка мощности на РРЭ</w:t>
            </w:r>
          </w:p>
        </w:tc>
      </w:tr>
      <w:tr w:rsidR="008E3390" w:rsidTr="00E9327A">
        <w:tc>
          <w:tcPr>
            <w:tcW w:w="3284" w:type="dxa"/>
            <w:shd w:val="clear" w:color="auto" w:fill="auto"/>
          </w:tcPr>
          <w:p w:rsidR="008E3390" w:rsidRDefault="008E3390" w:rsidP="00E9327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Поставщик</w:t>
            </w:r>
          </w:p>
        </w:tc>
        <w:tc>
          <w:tcPr>
            <w:tcW w:w="3284" w:type="dxa"/>
            <w:shd w:val="clear" w:color="auto" w:fill="auto"/>
          </w:tcPr>
          <w:p w:rsidR="008E3390" w:rsidRDefault="008E3390" w:rsidP="00E9327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Объем, МВт</w:t>
            </w:r>
          </w:p>
        </w:tc>
        <w:tc>
          <w:tcPr>
            <w:tcW w:w="3285" w:type="dxa"/>
            <w:shd w:val="clear" w:color="auto" w:fill="auto"/>
          </w:tcPr>
          <w:p w:rsidR="008E3390" w:rsidRDefault="008E3390" w:rsidP="00E9327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 xml:space="preserve">Цена, руб./МВт </w:t>
            </w:r>
          </w:p>
        </w:tc>
      </w:tr>
      <w:tr w:rsidR="008E3390" w:rsidTr="00E9327A">
        <w:tc>
          <w:tcPr>
            <w:tcW w:w="3284" w:type="dxa"/>
            <w:shd w:val="clear" w:color="auto" w:fill="auto"/>
          </w:tcPr>
          <w:p w:rsidR="008E3390" w:rsidRPr="003D23C7" w:rsidRDefault="008E3390" w:rsidP="00E9327A">
            <w:pPr>
              <w:spacing w:line="360" w:lineRule="auto"/>
              <w:jc w:val="center"/>
            </w:pPr>
            <w:r>
              <w:t>Договоры отсутствуют</w:t>
            </w:r>
          </w:p>
        </w:tc>
        <w:tc>
          <w:tcPr>
            <w:tcW w:w="3284" w:type="dxa"/>
            <w:shd w:val="clear" w:color="auto" w:fill="auto"/>
          </w:tcPr>
          <w:p w:rsidR="008E3390" w:rsidRDefault="008E3390" w:rsidP="00E9327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-</w:t>
            </w:r>
          </w:p>
        </w:tc>
        <w:tc>
          <w:tcPr>
            <w:tcW w:w="3285" w:type="dxa"/>
            <w:shd w:val="clear" w:color="auto" w:fill="auto"/>
          </w:tcPr>
          <w:p w:rsidR="008E3390" w:rsidRDefault="008E3390" w:rsidP="00E9327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-</w:t>
            </w:r>
          </w:p>
        </w:tc>
      </w:tr>
    </w:tbl>
    <w:p w:rsidR="008E3390" w:rsidRDefault="008E3390" w:rsidP="00321F84">
      <w:pPr>
        <w:spacing w:line="360" w:lineRule="auto"/>
        <w:jc w:val="both"/>
      </w:pPr>
    </w:p>
    <w:p w:rsidR="00F229E4" w:rsidRDefault="00820015">
      <w:bookmarkStart w:id="0" w:name="_GoBack"/>
      <w:bookmarkEnd w:id="0"/>
    </w:p>
    <w:sectPr w:rsidR="00F2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84"/>
    <w:rsid w:val="00034F68"/>
    <w:rsid w:val="000965F4"/>
    <w:rsid w:val="001348E7"/>
    <w:rsid w:val="00321F84"/>
    <w:rsid w:val="003804E4"/>
    <w:rsid w:val="003B0B86"/>
    <w:rsid w:val="0047450A"/>
    <w:rsid w:val="004C0ADD"/>
    <w:rsid w:val="004C10A0"/>
    <w:rsid w:val="007B128A"/>
    <w:rsid w:val="008173FF"/>
    <w:rsid w:val="00820015"/>
    <w:rsid w:val="0082046A"/>
    <w:rsid w:val="008E3390"/>
    <w:rsid w:val="00942F7D"/>
    <w:rsid w:val="00A45521"/>
    <w:rsid w:val="00A705C7"/>
    <w:rsid w:val="00AD76A7"/>
    <w:rsid w:val="00D4494D"/>
    <w:rsid w:val="00D717C8"/>
    <w:rsid w:val="00D77176"/>
    <w:rsid w:val="00DA7A39"/>
    <w:rsid w:val="00E16672"/>
    <w:rsid w:val="00E25ECB"/>
    <w:rsid w:val="00E3386F"/>
    <w:rsid w:val="00E61EC5"/>
    <w:rsid w:val="00EC07D0"/>
    <w:rsid w:val="00F63494"/>
    <w:rsid w:val="00F74291"/>
    <w:rsid w:val="00F862D5"/>
    <w:rsid w:val="00FA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4A71"/>
  <w15:chartTrackingRefBased/>
  <w15:docId w15:val="{46122230-8A54-4701-B00B-FEF9A651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E339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Евгения Владимировна</dc:creator>
  <cp:keywords/>
  <dc:description/>
  <cp:lastModifiedBy>Логачев Сергей Анатольевич</cp:lastModifiedBy>
  <cp:revision>29</cp:revision>
  <dcterms:created xsi:type="dcterms:W3CDTF">2023-04-10T04:21:00Z</dcterms:created>
  <dcterms:modified xsi:type="dcterms:W3CDTF">2026-04-13T08:57:00Z</dcterms:modified>
</cp:coreProperties>
</file>