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ind w:left="-567"/>
        <w:jc w:val="center"/>
        <w:rPr>
          <w:b/>
        </w:rPr>
      </w:pPr>
      <w:r>
        <w:rPr>
          <w:b/>
        </w:rPr>
        <w:t>Заявление на заключение договора/открытие лицевого счета (МКД)</w:t>
      </w:r>
    </w:p>
    <w:p>
      <w:pPr>
        <w:pStyle w:val="Normal"/>
        <w:tabs>
          <w:tab w:val="clear" w:pos="708"/>
          <w:tab w:val="left" w:pos="2370" w:leader="none"/>
        </w:tabs>
        <w:spacing w:before="60" w:after="0"/>
        <w:ind w:left="4111"/>
        <w:rPr/>
      </w:pPr>
      <w:r>
        <w:rPr/>
        <w:t>Руководителю___________________________________Филиала «Росатом Энергосбыт» Смоленск АО «Росатом Энергосбыт</w:t>
      </w:r>
      <w:bookmarkStart w:id="0" w:name="_GoBack"/>
      <w:bookmarkEnd w:id="0"/>
      <w:r>
        <w:rPr/>
        <w:t>»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 xml:space="preserve">От ФИО:________________________________________ 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Лицевой счет: 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Адрес: _________________________________________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Серия, номер, дата выдачи паспорта, или иного документа, удостоверяющего личность гражданина на территории РФ____________________________________________________________________________________________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ИНН/СНИЛС_____________________________________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 xml:space="preserve">Контактный телефон: </w:t>
      </w:r>
    </w:p>
    <w:tbl>
      <w:tblPr>
        <w:tblStyle w:val="a3"/>
        <w:tblW w:w="4242" w:type="dxa"/>
        <w:jc w:val="left"/>
        <w:tblInd w:w="5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"/>
        <w:gridCol w:w="353"/>
        <w:gridCol w:w="355"/>
        <w:gridCol w:w="353"/>
        <w:gridCol w:w="355"/>
        <w:gridCol w:w="353"/>
        <w:gridCol w:w="353"/>
        <w:gridCol w:w="353"/>
        <w:gridCol w:w="354"/>
        <w:gridCol w:w="353"/>
        <w:gridCol w:w="353"/>
        <w:gridCol w:w="352"/>
      </w:tblGrid>
      <w:tr>
        <w:trPr/>
        <w:tc>
          <w:tcPr>
            <w:tcW w:w="3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 xml:space="preserve">Электронная почта: 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________________________@_____________</w:t>
      </w:r>
    </w:p>
    <w:p>
      <w:pPr>
        <w:pStyle w:val="Normal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</w:t>
      </w:r>
    </w:p>
    <w:p>
      <w:pPr>
        <w:pStyle w:val="Normal"/>
        <w:ind w:left="708"/>
        <w:jc w:val="center"/>
        <w:rPr>
          <w:rFonts w:ascii="Arial" w:hAnsi="Arial" w:cs="Arial"/>
          <w:sz w:val="8"/>
          <w:szCs w:val="24"/>
        </w:rPr>
      </w:pPr>
      <w:r>
        <w:rPr>
          <w:rFonts w:cs="Arial" w:ascii="Arial" w:hAnsi="Arial"/>
          <w:sz w:val="8"/>
          <w:szCs w:val="24"/>
        </w:rPr>
      </w:r>
    </w:p>
    <w:p>
      <w:pPr>
        <w:pStyle w:val="NoSpacing"/>
        <w:rPr/>
      </w:pPr>
      <w:r>
        <w:rPr/>
        <w:t xml:space="preserve">Прошу заключить Договор энергоснабжения/оформить лицевой счет по вышеуказанному адресу. </w:t>
      </w:r>
    </w:p>
    <w:p>
      <w:pPr>
        <w:pStyle w:val="NoSpacing"/>
        <w:rPr/>
      </w:pPr>
      <w:r>
        <w:rPr/>
        <w:t>Количество проживающих по данному адресу: _____</w:t>
      </w:r>
    </w:p>
    <w:p>
      <w:pPr>
        <w:pStyle w:val="NoSpacing"/>
        <w:rPr/>
      </w:pPr>
      <w:r>
        <w:rPr/>
        <w:t>Количество комнат: ____</w:t>
      </w:r>
    </w:p>
    <w:p>
      <w:pPr>
        <w:pStyle w:val="NoSpacing"/>
        <w:rPr>
          <w:sz w:val="24"/>
          <w:szCs w:val="24"/>
        </w:rPr>
      </w:pPr>
      <w:r>
        <w:rPr/>
        <w:t>Общая площадь помещений: _______м</w:t>
      </w:r>
      <w:r>
        <w:rPr>
          <w:vertAlign w:val="superscript"/>
        </w:rPr>
        <w:t>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Тип установленной стационарной плиты: газовая/электроплита (нужное подчеркнуть)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Максимальная мощность энергопринимающих устройств:______кВт</w:t>
        <w:tab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Согласен/согласна получать счет на оплату электрической по вышеуказанной электронной почте без направления в мой адрес платёжных документов на бумажном носителе</w:t>
      </w:r>
    </w:p>
    <w:p>
      <w:pPr>
        <w:pStyle w:val="Normal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Приложения: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exact" w:line="254"/>
        <w:rPr>
          <w:iCs/>
          <w:color w:val="000000"/>
          <w:spacing w:val="-4"/>
        </w:rPr>
      </w:pPr>
      <w:r>
        <w:rPr>
          <w:color w:val="000000"/>
          <w:spacing w:val="-4"/>
        </w:rPr>
        <w:t xml:space="preserve">Документы, подтверждающие право владения, пользования </w:t>
      </w:r>
      <w:r>
        <w:rPr>
          <w:iCs/>
          <w:color w:val="000000"/>
          <w:spacing w:val="-4"/>
        </w:rPr>
        <w:t>(копия)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355" w:leader="none"/>
        </w:tabs>
        <w:spacing w:lineRule="auto" w:line="276" w:before="0" w:after="0"/>
        <w:contextualSpacing/>
        <w:jc w:val="both"/>
        <w:rPr/>
      </w:pPr>
      <w:r>
        <w:rPr/>
        <w:t>Копия паспорта (стр. 2-3, а также стр., содержащая актуальные данные о регистрации)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317" w:leader="none"/>
        </w:tabs>
        <w:spacing w:lineRule="exact" w:line="254"/>
        <w:rPr>
          <w:rFonts w:cs="Times New Roman"/>
          <w:spacing w:val="-1"/>
        </w:rPr>
      </w:pPr>
      <w:r>
        <w:rPr>
          <w:rFonts w:cs="Times New Roman"/>
          <w:spacing w:val="-1"/>
        </w:rPr>
        <w:t>Справка о составе семьи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317" w:leader="none"/>
        </w:tabs>
        <w:spacing w:lineRule="exact" w:line="254"/>
        <w:rPr>
          <w:rFonts w:cs="Times New Roman"/>
          <w:spacing w:val="-1"/>
        </w:rPr>
      </w:pPr>
      <w:r>
        <w:rPr>
          <w:rFonts w:cs="Times New Roman"/>
          <w:spacing w:val="-1"/>
        </w:rPr>
        <w:t>Согласие на оформление лицевого счета от других собственников (при необходимости)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</w:rPr>
      </w:pPr>
      <w:r>
        <w:rPr>
          <w:rFonts w:cs="Times New Roman"/>
          <w:spacing w:val="-1"/>
        </w:rPr>
        <w:t>Характеристика токоприемников и сведения о приборах учета (ксерокопия, для частного дома)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</w:rPr>
      </w:pPr>
      <w:r>
        <w:rPr>
          <w:rFonts w:cs="Times New Roman"/>
          <w:spacing w:val="-1"/>
        </w:rPr>
        <w:t>Паспорт прибора учета электроэнергии (копия)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</w:rPr>
      </w:pPr>
      <w:r>
        <w:rPr>
          <w:rFonts w:cs="Times New Roman"/>
          <w:spacing w:val="-1"/>
        </w:rPr>
        <w:t>Иные документы:</w:t>
      </w:r>
    </w:p>
    <w:p>
      <w:pPr>
        <w:pStyle w:val="ListParagraph"/>
        <w:spacing w:lineRule="auto" w:line="240" w:before="0" w:after="0"/>
        <w:contextualSpacing/>
        <w:rPr>
          <w:rFonts w:cs="Times New Roman"/>
          <w:spacing w:val="-1"/>
        </w:rPr>
      </w:pPr>
      <w:r>
        <w:rPr>
          <w:rFonts w:cs="Times New Roman"/>
          <w:spacing w:val="-1"/>
        </w:rPr>
      </w:r>
    </w:p>
    <w:p>
      <w:pPr>
        <w:pStyle w:val="Normal"/>
        <w:spacing w:lineRule="auto" w:line="240" w:before="0" w:after="0"/>
        <w:ind w:left="-207"/>
        <w:jc w:val="both"/>
        <w:rPr>
          <w:i/>
          <w:i/>
          <w:sz w:val="18"/>
        </w:rPr>
      </w:pPr>
      <w:r>
        <w:rPr>
          <w:i/>
          <w:sz w:val="18"/>
        </w:rPr>
        <w:t>В соответствии с п. 4 ст. 9 Федерального закона от 27.07.2006 № 152-ФЗ «О персональных данных» даю своё согласие АО «АтомЭнергоСбыт» на автоматизированную, а также без использования средств автоматизации, обработку моих персональных данных, в том числе фамилии, имени, отчества, данных о регистрации и фактическом месте жительства, номерах телефонов, паспортных данных, сведений о приборах учета, иных сведений, необходимых для осуществления обеспечения предоставления коммунальной услуги по электроснабжению и расчетов за электрическую энергию, включая все действия по обработке персональных данных (в т.ч. предоставление и передачу для обработки третьим лицам для оказания услуг по передаче электрической энергии, осуществления расчетов, осуществление действий по ограничению и приостановлению предоставления коммунальной услуги электроснабжения и в иных случаях для надлежащего исполнения Договора со стороны Гарантирующего поставщика).Настоящее согласие действует со дня его подписания до дня отзыва в письменной форме.</w:t>
      </w:r>
    </w:p>
    <w:p>
      <w:pPr>
        <w:pStyle w:val="Normal"/>
        <w:spacing w:lineRule="auto" w:line="240" w:before="0" w:after="0"/>
        <w:ind w:left="-207"/>
        <w:jc w:val="both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08"/>
          <w:tab w:val="left" w:pos="2004" w:leader="none"/>
          <w:tab w:val="left" w:pos="7668" w:leader="none"/>
        </w:tabs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3444240</wp:posOffset>
                </wp:positionH>
                <wp:positionV relativeFrom="paragraph">
                  <wp:posOffset>84455</wp:posOffset>
                </wp:positionV>
                <wp:extent cx="742950" cy="228600"/>
                <wp:effectExtent l="0" t="0" r="0" b="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i/>
                                <w:i/>
                                <w:color w:themeColor="background1" w:themeShade="80" w:val="808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themeColor="background1" w:themeShade="80" w:val="808080"/>
                                <w:sz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271.2pt;margin-top:6.65pt;width:58.45pt;height:17.9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i/>
                          <w:i/>
                          <w:color w:themeColor="background1" w:themeShade="80" w:val="808080"/>
                          <w:sz w:val="20"/>
                        </w:rPr>
                      </w:pPr>
                      <w:r>
                        <w:rPr>
                          <w:i/>
                          <w:color w:themeColor="background1" w:themeShade="80" w:val="808080"/>
                          <w:sz w:val="20"/>
                        </w:rPr>
                        <w:t>Подпись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3894D102">
                <wp:simplePos x="0" y="0"/>
                <wp:positionH relativeFrom="column">
                  <wp:posOffset>4972050</wp:posOffset>
                </wp:positionH>
                <wp:positionV relativeFrom="paragraph">
                  <wp:posOffset>93345</wp:posOffset>
                </wp:positionV>
                <wp:extent cx="609600" cy="219075"/>
                <wp:effectExtent l="0" t="0" r="0" b="0"/>
                <wp:wrapNone/>
                <wp:docPr id="2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80" cy="21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i/>
                                <w:i/>
                                <w:color w:themeColor="background1" w:themeShade="80" w:val="808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themeColor="background1" w:themeShade="80" w:val="808080"/>
                                <w:sz w:val="20"/>
                              </w:rPr>
                              <w:t>ФИО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391.5pt;margin-top:7.35pt;width:47.95pt;height:17.2pt;mso-wrap-style:square;v-text-anchor:top" wp14:anchorId="3894D102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i/>
                          <w:i/>
                          <w:color w:themeColor="background1" w:themeShade="80" w:val="808080"/>
                          <w:sz w:val="20"/>
                        </w:rPr>
                      </w:pPr>
                      <w:r>
                        <w:rPr>
                          <w:i/>
                          <w:color w:themeColor="background1" w:themeShade="80" w:val="808080"/>
                          <w:sz w:val="20"/>
                        </w:rPr>
                        <w:t>ФИО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___.____.20____г.</w:t>
        <w:tab/>
        <w:t>___________________/_____________________</w:t>
      </w:r>
    </w:p>
    <w:p>
      <w:pPr>
        <w:pStyle w:val="Normal"/>
        <w:ind w:left="-709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60"/>
        <w:rPr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5E927A03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1143000" cy="228600"/>
                <wp:effectExtent l="0" t="0" r="0" b="0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i/>
                                <w:i/>
                                <w:color w:themeColor="background1" w:themeShade="80" w:val="8080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themeColor="background1" w:themeShade="80" w:val="808080"/>
                                <w:sz w:val="18"/>
                              </w:rPr>
                              <w:t>ФИО сотрудника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1.2pt;margin-top:4.65pt;width:89.95pt;height:17.95pt;mso-wrap-style:square;v-text-anchor:top" wp14:anchorId="5E927A03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i/>
                          <w:i/>
                          <w:color w:themeColor="background1" w:themeShade="80" w:val="808080"/>
                          <w:sz w:val="18"/>
                        </w:rPr>
                      </w:pPr>
                      <w:r>
                        <w:rPr>
                          <w:i/>
                          <w:color w:themeColor="background1" w:themeShade="80" w:val="808080"/>
                          <w:sz w:val="18"/>
                        </w:rPr>
                        <w:t>ФИО сотрудника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8"/>
        </w:rPr>
        <w:t xml:space="preserve">Принял: ______________________ Регистрационный № ____________от___.___.20______                    </w:t>
      </w:r>
    </w:p>
    <w:sectPr>
      <w:type w:val="nextPage"/>
      <w:pgSz w:w="11906" w:h="16838"/>
      <w:pgMar w:left="1701" w:right="850" w:gutter="0" w:header="0" w:top="56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CjCfeqhcWHcjw0+YmSzp8g1HJEZhmAGIy9ts1lIWbxboBJpWin3+B9+IJisk3fBjCOuqvyXMXW/hEmusPnxoWg==" w:salt="HeAKzrCaIKiNyh0sbjeSfQ=="/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367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75c99"/>
    <w:rPr>
      <w:rFonts w:ascii="Segoe UI" w:hAnsi="Segoe UI" w:cs="Segoe UI"/>
      <w:sz w:val="18"/>
      <w:szCs w:val="18"/>
    </w:rPr>
  </w:style>
  <w:style w:type="character" w:styleId="3" w:customStyle="1">
    <w:name w:val="Основной текст 3 Знак"/>
    <w:basedOn w:val="DefaultParagraphFont"/>
    <w:link w:val="BodyText3"/>
    <w:qFormat/>
    <w:rsid w:val="00c03df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11d02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75c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qFormat/>
    <w:rsid w:val="00c03df9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c03df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9e04f5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ff4f5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e32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LibreOffice/24.8.4.2$Linux_X86_64 LibreOffice_project/480$Build-2</Application>
  <AppVersion>15.0000</AppVersion>
  <Pages>1</Pages>
  <Words>293</Words>
  <Characters>2479</Characters>
  <CharactersWithSpaces>2758</CharactersWithSpaces>
  <Paragraphs>32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2019-11-22T08:14:00Z</dcterms:created>
  <dc:creator>Барченкова Виктория Александровна</dc:creator>
  <dc:description/>
  <dc:language>ru-RU</dc:language>
  <cp:lastModifiedBy/>
  <cp:lastPrinted>2019-12-04T07:57:00Z</cp:lastPrinted>
  <dcterms:modified xsi:type="dcterms:W3CDTF">2025-07-28T16:40:58Z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